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2D275945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D93575">
        <w:rPr>
          <w:rFonts w:ascii="Franklin Gothic Book" w:hAnsi="Franklin Gothic Book" w:cstheme="minorHAnsi"/>
          <w:sz w:val="22"/>
          <w:szCs w:val="22"/>
        </w:rPr>
        <w:t>March</w:t>
      </w:r>
      <w:r w:rsidR="002E1723">
        <w:rPr>
          <w:rFonts w:ascii="Franklin Gothic Book" w:hAnsi="Franklin Gothic Book" w:cstheme="minorHAnsi"/>
          <w:sz w:val="22"/>
          <w:szCs w:val="22"/>
        </w:rPr>
        <w:t xml:space="preserve"> 8, 2022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</w:t>
            </w:r>
            <w:proofErr w:type="spellStart"/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>Shenberger</w:t>
            </w:r>
            <w:proofErr w:type="spellEnd"/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77777777" w:rsidR="00ED4637" w:rsidRPr="005B2D7C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5B2D7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Stan McKinsey, Zoning Officer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Ed </w:t>
            </w:r>
            <w:proofErr w:type="spellStart"/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Keeny</w:t>
            </w:r>
            <w:proofErr w:type="spellEnd"/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642F5CBC" w:rsidR="00ED4637" w:rsidRPr="00481DED" w:rsidRDefault="00A517C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72C0A964" w:rsidR="00A517C2" w:rsidRPr="00D96ADC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1A27E286" w:rsidR="00A517C2" w:rsidRPr="00481DED" w:rsidRDefault="002E1723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  <w:r>
              <w:rPr>
                <w:rFonts w:ascii="Franklin Gothic Book" w:hAnsi="Franklin Gothic Book" w:cstheme="minorHAnsi"/>
                <w:strike w:val="0"/>
                <w:u w:val="none"/>
              </w:rPr>
              <w:t>Tim Quinan, Police Chief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3341CBA7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D93575">
        <w:rPr>
          <w:rFonts w:ascii="Franklin Gothic Book" w:hAnsi="Franklin Gothic Book" w:cstheme="minorHAnsi"/>
          <w:b w:val="0"/>
          <w:i w:val="0"/>
          <w:sz w:val="20"/>
        </w:rPr>
        <w:t>February 8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3A026B78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D93575">
        <w:rPr>
          <w:rFonts w:ascii="Franklin Gothic Book" w:hAnsi="Franklin Gothic Book" w:cstheme="minorHAnsi"/>
          <w:b w:val="0"/>
          <w:i w:val="0"/>
          <w:sz w:val="20"/>
        </w:rPr>
        <w:t>March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 xml:space="preserve"> 8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16D4DE3C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D93575">
        <w:rPr>
          <w:rFonts w:ascii="Franklin Gothic Book" w:hAnsi="Franklin Gothic Book" w:cstheme="minorHAnsi"/>
          <w:b w:val="0"/>
          <w:i w:val="0"/>
          <w:sz w:val="20"/>
        </w:rPr>
        <w:t>March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 xml:space="preserve"> 8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77777777" w:rsidR="00BC6D86" w:rsidRPr="00BC6D86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04B699EA" w14:textId="71B0B25F" w:rsidR="004125BB" w:rsidRP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Pine St </w:t>
      </w:r>
      <w:r w:rsidR="002A646C">
        <w:rPr>
          <w:rFonts w:ascii="Franklin Gothic Book" w:hAnsi="Franklin Gothic Book"/>
          <w:b w:val="0"/>
          <w:bCs/>
          <w:i w:val="0"/>
          <w:iCs/>
          <w:sz w:val="20"/>
        </w:rPr>
        <w:t>c</w:t>
      </w: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ul-de-sac</w:t>
      </w:r>
      <w:r w:rsidR="006F3475"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C5BD34B" w14:textId="20FD9078" w:rsidR="00BC6D86" w:rsidRP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34C6EDD1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4125B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</w:t>
      </w:r>
      <w:proofErr w:type="spell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Winterstown</w:t>
      </w:r>
      <w:proofErr w:type="spellEnd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51981B91" w14:textId="77777777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Zoning Officer’s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(Stanley McKinsey)</w:t>
      </w:r>
    </w:p>
    <w:p w14:paraId="536676D8" w14:textId="77777777" w:rsidR="004E67AC" w:rsidRPr="00F05DCB" w:rsidRDefault="00691BA8" w:rsidP="00F05DCB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2850D5">
        <w:rPr>
          <w:rFonts w:ascii="Franklin Gothic Book" w:hAnsi="Franklin Gothic Book" w:cstheme="minorHAnsi"/>
          <w:b w:val="0"/>
          <w:i w:val="0"/>
          <w:sz w:val="20"/>
        </w:rPr>
        <w:t>Monthly check on activities</w:t>
      </w: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1441F05" w14:textId="4CA6AC88" w:rsidR="00BB3FAC" w:rsidRDefault="00986CEC" w:rsidP="003A0E0E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( Doug</w:t>
      </w:r>
      <w:proofErr w:type="gramEnd"/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135CB67" w14:textId="0B4AC5E6" w:rsidR="0033216F" w:rsidRPr="0033216F" w:rsidRDefault="0033216F" w:rsidP="0033216F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proofErr w:type="spellStart"/>
      <w:r w:rsidRPr="0033216F">
        <w:rPr>
          <w:rFonts w:ascii="Franklin Gothic Book" w:hAnsi="Franklin Gothic Book"/>
          <w:b w:val="0"/>
          <w:bCs/>
          <w:i w:val="0"/>
          <w:iCs/>
          <w:sz w:val="20"/>
        </w:rPr>
        <w:t>Opt</w:t>
      </w:r>
      <w:proofErr w:type="spellEnd"/>
      <w:r w:rsidRPr="0033216F">
        <w:rPr>
          <w:rFonts w:ascii="Franklin Gothic Book" w:hAnsi="Franklin Gothic Book"/>
          <w:b w:val="0"/>
          <w:bCs/>
          <w:i w:val="0"/>
          <w:iCs/>
          <w:sz w:val="20"/>
        </w:rPr>
        <w:t xml:space="preserve"> in/out building code</w:t>
      </w:r>
    </w:p>
    <w:p w14:paraId="72CE6F8F" w14:textId="2FB1B901" w:rsidR="00A517C2" w:rsidRPr="002E1723" w:rsidRDefault="00A517C2" w:rsidP="00444718">
      <w:pPr>
        <w:ind w:left="1440"/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7386D123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 xml:space="preserve">Dan </w:t>
      </w:r>
      <w:proofErr w:type="spellStart"/>
      <w:r w:rsidR="002E1723">
        <w:rPr>
          <w:rFonts w:ascii="Franklin Gothic Book" w:hAnsi="Franklin Gothic Book" w:cstheme="minorHAnsi"/>
          <w:b w:val="0"/>
          <w:i w:val="0"/>
          <w:sz w:val="20"/>
        </w:rPr>
        <w:t>Shenberger</w:t>
      </w:r>
      <w:proofErr w:type="spellEnd"/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0F2AB6DF" w:rsidR="00B85660" w:rsidRPr="00BC6D86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73FD3B0B" w14:textId="4FB410F2" w:rsidR="002E1723" w:rsidRPr="002E1723" w:rsidRDefault="002E1723" w:rsidP="002E172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Ambulance Report (Yvonne Richardson)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3773BC1D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D93575">
        <w:rPr>
          <w:rFonts w:ascii="Kilroy Was Here" w:hAnsi="Kilroy Was Here" w:cstheme="minorHAnsi"/>
          <w:i w:val="0"/>
          <w:sz w:val="32"/>
          <w:szCs w:val="32"/>
        </w:rPr>
        <w:t>April 12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56181F1B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D93575">
      <w:rPr>
        <w:rFonts w:ascii="Bookman Old Style" w:hAnsi="Bookman Old Style"/>
        <w:b w:val="0"/>
        <w:i w:val="0"/>
        <w:sz w:val="20"/>
      </w:rPr>
      <w:t>March</w:t>
    </w:r>
    <w:r w:rsidR="002E1723">
      <w:rPr>
        <w:rFonts w:ascii="Bookman Old Style" w:hAnsi="Bookman Old Style"/>
        <w:b w:val="0"/>
        <w:i w:val="0"/>
        <w:sz w:val="20"/>
      </w:rPr>
      <w:t xml:space="preserve"> 8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 xml:space="preserve">12244 </w:t>
    </w:r>
    <w:proofErr w:type="spellStart"/>
    <w:r>
      <w:rPr>
        <w:i w:val="0"/>
        <w:szCs w:val="24"/>
      </w:rPr>
      <w:t>Winterstown</w:t>
    </w:r>
    <w:proofErr w:type="spellEnd"/>
    <w:r>
      <w:rPr>
        <w:i w:val="0"/>
        <w:szCs w:val="24"/>
      </w:rPr>
      <w:t xml:space="preserve">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33216F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054A2D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1675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3</cp:revision>
  <cp:lastPrinted>2022-01-03T16:59:00Z</cp:lastPrinted>
  <dcterms:created xsi:type="dcterms:W3CDTF">2022-03-07T17:27:00Z</dcterms:created>
  <dcterms:modified xsi:type="dcterms:W3CDTF">2022-03-07T17:31:00Z</dcterms:modified>
</cp:coreProperties>
</file>