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463DFD" w14:textId="7F3480D3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A08E2">
        <w:rPr>
          <w:rFonts w:ascii="Arial Narrow" w:hAnsi="Arial Narrow"/>
          <w:sz w:val="17"/>
          <w:szCs w:val="17"/>
        </w:rPr>
        <w:t xml:space="preserve">Tuesday, </w:t>
      </w:r>
      <w:r w:rsidR="001C0653">
        <w:rPr>
          <w:rFonts w:ascii="Arial Narrow" w:hAnsi="Arial Narrow"/>
          <w:sz w:val="17"/>
          <w:szCs w:val="17"/>
        </w:rPr>
        <w:t>April; 12</w:t>
      </w:r>
      <w:r w:rsidR="00C8661E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0B3C9A6B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FE045B">
        <w:rPr>
          <w:rFonts w:ascii="Arial Narrow" w:hAnsi="Arial Narrow"/>
          <w:sz w:val="17"/>
          <w:szCs w:val="17"/>
        </w:rPr>
        <w:t xml:space="preserve">President </w:t>
      </w:r>
      <w:r w:rsidR="00AA08E2">
        <w:rPr>
          <w:rFonts w:ascii="Arial Narrow" w:hAnsi="Arial Narrow"/>
          <w:sz w:val="17"/>
          <w:szCs w:val="17"/>
        </w:rPr>
        <w:t>Herb Grove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AA08E2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1C0653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C0653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1C0653" w:rsidRDefault="000D0A4C" w:rsidP="003067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1C0653">
              <w:rPr>
                <w:rFonts w:ascii="Arial Narrow" w:hAnsi="Arial Narrow"/>
                <w:strike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0D0A4C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550B533F" w:rsidR="000D0A4C" w:rsidRPr="003F3922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3F3922">
              <w:rPr>
                <w:rFonts w:ascii="Arial Narrow" w:hAnsi="Arial Narrow"/>
                <w:sz w:val="17"/>
                <w:szCs w:val="17"/>
              </w:rPr>
              <w:t>Herb Grove, President</w:t>
            </w:r>
          </w:p>
        </w:tc>
        <w:tc>
          <w:tcPr>
            <w:tcW w:w="2970" w:type="dxa"/>
          </w:tcPr>
          <w:p w14:paraId="0E227830" w14:textId="68A3F530" w:rsidR="000D0A4C" w:rsidRPr="001C0653" w:rsidRDefault="00D7601E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C0653">
              <w:rPr>
                <w:rFonts w:ascii="Arial Narrow" w:hAnsi="Arial Narrow"/>
                <w:sz w:val="17"/>
                <w:szCs w:val="17"/>
              </w:rPr>
              <w:t>Tracey Snyder, Council</w:t>
            </w:r>
          </w:p>
        </w:tc>
        <w:tc>
          <w:tcPr>
            <w:tcW w:w="3510" w:type="dxa"/>
          </w:tcPr>
          <w:p w14:paraId="5B69872D" w14:textId="77777777" w:rsidR="000D0A4C" w:rsidRPr="00FE045B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FE045B">
              <w:rPr>
                <w:rFonts w:ascii="Arial Narrow" w:hAnsi="Arial Narrow"/>
                <w:sz w:val="17"/>
                <w:szCs w:val="17"/>
              </w:rPr>
              <w:t>Stan McKinsey, Zoning Officer</w:t>
            </w:r>
          </w:p>
        </w:tc>
      </w:tr>
      <w:tr w:rsidR="000D0A4C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0D0A4C" w:rsidRPr="001359F1" w:rsidRDefault="000D0A4C" w:rsidP="00FB0A83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="00FB0A83"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0D0A4C" w:rsidRPr="00F80FAF" w:rsidRDefault="00F80FAF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F80FAF">
              <w:rPr>
                <w:rFonts w:ascii="Arial Narrow" w:hAnsi="Arial Narrow"/>
                <w:sz w:val="17"/>
                <w:szCs w:val="17"/>
              </w:rPr>
              <w:t>Brian Orwig</w:t>
            </w:r>
            <w:r w:rsidR="001F2AC2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410E7108" w14:textId="7814E1E2" w:rsidR="000D0A4C" w:rsidRPr="00AA08E2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AA08E2">
              <w:rPr>
                <w:rFonts w:ascii="Arial Narrow" w:hAnsi="Arial Narrow"/>
                <w:sz w:val="17"/>
                <w:szCs w:val="17"/>
              </w:rPr>
              <w:t>Ed Keeny, Council</w:t>
            </w:r>
          </w:p>
        </w:tc>
      </w:tr>
      <w:tr w:rsidR="000D0A4C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0D0A4C" w:rsidRPr="006A37EA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0D0A4C" w:rsidRPr="001C0653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C0653">
              <w:rPr>
                <w:rFonts w:ascii="Arial Narrow" w:hAnsi="Arial Narrow"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0D0A4C" w:rsidRPr="00090FC1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0D0A4C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0EA1D465" w:rsidR="000D0A4C" w:rsidRPr="001359F1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>Tim Quinan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0879655E" w:rsidR="000D0A4C" w:rsidRPr="00441B6D" w:rsidRDefault="00AA08E2" w:rsidP="00D7601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B</w:t>
            </w:r>
            <w:r w:rsidR="001C0653">
              <w:rPr>
                <w:rFonts w:ascii="Arial Narrow" w:hAnsi="Arial Narrow"/>
                <w:sz w:val="17"/>
                <w:szCs w:val="17"/>
              </w:rPr>
              <w:t>rian Luzier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6B5DB513" w:rsidR="000D0A4C" w:rsidRPr="006A37EA" w:rsidRDefault="00244E74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0D0A4C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2B2BFA9A" w:rsidR="000D0A4C" w:rsidRPr="004D0B2F" w:rsidRDefault="00E67BB5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Roger Solarczyk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50B89412" w:rsidR="000D0A4C" w:rsidRPr="001270CE" w:rsidRDefault="001C0653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Robert Hake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343EF9E0" w:rsidR="000D0A4C" w:rsidRPr="001270CE" w:rsidRDefault="001C0653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Pete Schilling (Commonwealth Code)</w:t>
            </w:r>
          </w:p>
        </w:tc>
      </w:tr>
      <w:tr w:rsidR="000D0A4C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07B82AE5" w:rsidR="000D0A4C" w:rsidRPr="001270CE" w:rsidRDefault="001C0653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Keith Hunnings (South Penn)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70838F48" w:rsidR="000D0A4C" w:rsidRPr="001270CE" w:rsidRDefault="001C0653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Kevin Hertzog (South Penn)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0D0A4C" w:rsidRPr="001270CE" w:rsidRDefault="000D0A4C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2AFE9C8A" w14:textId="0EC2F32A" w:rsidR="00AA08E2" w:rsidRPr="00A7556C" w:rsidRDefault="00AA08E2" w:rsidP="00AA08E2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>
        <w:rPr>
          <w:rFonts w:ascii="Arial Narrow" w:hAnsi="Arial Narrow"/>
          <w:sz w:val="17"/>
          <w:szCs w:val="17"/>
        </w:rPr>
        <w:t>President</w:t>
      </w:r>
      <w:r w:rsidRPr="00280069">
        <w:rPr>
          <w:rFonts w:ascii="Arial Narrow" w:hAnsi="Arial Narrow"/>
          <w:sz w:val="17"/>
          <w:szCs w:val="17"/>
        </w:rPr>
        <w:t xml:space="preserve"> asked if there were any changes to the </w:t>
      </w:r>
      <w:r w:rsidR="005B5DA0">
        <w:rPr>
          <w:rFonts w:ascii="Arial Narrow" w:hAnsi="Arial Narrow"/>
          <w:sz w:val="17"/>
          <w:szCs w:val="17"/>
        </w:rPr>
        <w:t>March 8</w:t>
      </w:r>
      <w:r>
        <w:rPr>
          <w:rFonts w:ascii="Arial Narrow" w:hAnsi="Arial Narrow"/>
          <w:sz w:val="17"/>
          <w:szCs w:val="17"/>
        </w:rPr>
        <w:t>, 2022</w:t>
      </w:r>
      <w:r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Pr="00303FC2">
        <w:rPr>
          <w:rFonts w:ascii="Arial Narrow" w:hAnsi="Arial Narrow"/>
          <w:sz w:val="17"/>
          <w:szCs w:val="17"/>
        </w:rPr>
        <w:t xml:space="preserve"> </w:t>
      </w:r>
      <w:r w:rsidR="005B5DA0">
        <w:rPr>
          <w:rFonts w:ascii="Arial Narrow" w:hAnsi="Arial Narrow"/>
          <w:sz w:val="17"/>
          <w:szCs w:val="17"/>
        </w:rPr>
        <w:t>Yvonne Richardson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5B5DA0">
        <w:rPr>
          <w:rFonts w:ascii="Arial Narrow" w:hAnsi="Arial Narrow"/>
          <w:sz w:val="17"/>
          <w:szCs w:val="17"/>
        </w:rPr>
        <w:t>March</w:t>
      </w:r>
      <w:r w:rsidR="001A0136">
        <w:rPr>
          <w:rFonts w:ascii="Arial Narrow" w:hAnsi="Arial Narrow"/>
          <w:sz w:val="17"/>
          <w:szCs w:val="17"/>
        </w:rPr>
        <w:t xml:space="preserve"> 8</w:t>
      </w:r>
      <w:r>
        <w:rPr>
          <w:rFonts w:ascii="Arial Narrow" w:hAnsi="Arial Narrow"/>
          <w:sz w:val="17"/>
          <w:szCs w:val="17"/>
        </w:rPr>
        <w:t>, 202</w:t>
      </w:r>
      <w:r w:rsidR="00F2195A">
        <w:rPr>
          <w:rFonts w:ascii="Arial Narrow" w:hAnsi="Arial Narrow"/>
          <w:sz w:val="17"/>
          <w:szCs w:val="17"/>
        </w:rPr>
        <w:t>2</w:t>
      </w:r>
      <w:r>
        <w:rPr>
          <w:rFonts w:ascii="Arial Narrow" w:hAnsi="Arial Narrow"/>
          <w:sz w:val="17"/>
          <w:szCs w:val="17"/>
        </w:rPr>
        <w:t xml:space="preserve"> minutes. </w:t>
      </w:r>
      <w:r w:rsidR="005B5DA0">
        <w:rPr>
          <w:rFonts w:ascii="Arial Narrow" w:hAnsi="Arial Narrow"/>
          <w:sz w:val="17"/>
          <w:szCs w:val="17"/>
        </w:rPr>
        <w:t>Dan Shenberger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A7556C">
        <w:rPr>
          <w:rFonts w:ascii="Arial Narrow" w:hAnsi="Arial Narrow"/>
          <w:sz w:val="17"/>
          <w:szCs w:val="17"/>
        </w:rPr>
        <w:t>seconded.  Motion carried.</w:t>
      </w:r>
    </w:p>
    <w:p w14:paraId="1BB7C1F0" w14:textId="515D27FE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The 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5B5DA0">
        <w:rPr>
          <w:rFonts w:ascii="Arial Narrow" w:hAnsi="Arial Narrow"/>
          <w:sz w:val="17"/>
          <w:szCs w:val="17"/>
        </w:rPr>
        <w:t>April 12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F2195A">
        <w:rPr>
          <w:rFonts w:ascii="Arial Narrow" w:hAnsi="Arial Narrow"/>
          <w:sz w:val="17"/>
          <w:szCs w:val="17"/>
        </w:rPr>
        <w:t>Dan Shenberger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7C1D63">
        <w:rPr>
          <w:rFonts w:ascii="Arial Narrow" w:hAnsi="Arial Narrow"/>
          <w:sz w:val="17"/>
          <w:szCs w:val="17"/>
        </w:rPr>
        <w:t>mo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5B5DA0">
        <w:rPr>
          <w:rFonts w:ascii="Arial Narrow" w:hAnsi="Arial Narrow"/>
          <w:sz w:val="17"/>
          <w:szCs w:val="17"/>
        </w:rPr>
        <w:t>April 12,</w:t>
      </w:r>
      <w:r w:rsidR="006A37EA">
        <w:rPr>
          <w:rFonts w:ascii="Arial Narrow" w:hAnsi="Arial Narrow"/>
          <w:sz w:val="17"/>
          <w:szCs w:val="17"/>
        </w:rPr>
        <w:t xml:space="preserve"> 202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5B5DA0">
        <w:rPr>
          <w:rFonts w:ascii="Arial Narrow" w:hAnsi="Arial Narrow"/>
          <w:sz w:val="17"/>
          <w:szCs w:val="17"/>
        </w:rPr>
        <w:t>Brian Orwig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Pr="001270CE">
        <w:rPr>
          <w:rFonts w:ascii="Arial Narrow" w:hAnsi="Arial Narrow"/>
          <w:sz w:val="17"/>
          <w:szCs w:val="17"/>
        </w:rPr>
        <w:t>seconded. Motion carried.</w:t>
      </w:r>
    </w:p>
    <w:p w14:paraId="211B7333" w14:textId="276EA1D1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5B5DA0">
        <w:rPr>
          <w:rFonts w:ascii="Arial Narrow" w:hAnsi="Arial Narrow"/>
          <w:sz w:val="17"/>
          <w:szCs w:val="17"/>
        </w:rPr>
        <w:t>April 12</w:t>
      </w:r>
      <w:r w:rsidR="00226D88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5B5DA0">
        <w:rPr>
          <w:rFonts w:ascii="Arial Narrow" w:hAnsi="Arial Narrow" w:cs="Arial"/>
          <w:sz w:val="17"/>
          <w:szCs w:val="17"/>
        </w:rPr>
        <w:t>Brian Orwig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5B5DA0">
        <w:rPr>
          <w:rFonts w:ascii="Arial Narrow" w:hAnsi="Arial Narrow"/>
          <w:sz w:val="17"/>
          <w:szCs w:val="17"/>
        </w:rPr>
        <w:t>Yvonne Richardson</w:t>
      </w:r>
      <w:r w:rsidR="00FE045B">
        <w:rPr>
          <w:rFonts w:ascii="Arial Narrow" w:hAnsi="Arial Narrow"/>
          <w:sz w:val="17"/>
          <w:szCs w:val="17"/>
        </w:rPr>
        <w:t xml:space="preserve">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77777777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4376CD6F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 xml:space="preserve">ort given by </w:t>
      </w:r>
      <w:r w:rsidR="007D3D30">
        <w:rPr>
          <w:rFonts w:ascii="Arial Narrow" w:hAnsi="Arial Narrow"/>
          <w:sz w:val="17"/>
          <w:szCs w:val="17"/>
        </w:rPr>
        <w:t>Chief Quinan</w:t>
      </w:r>
    </w:p>
    <w:p w14:paraId="33CE9314" w14:textId="335C02D5" w:rsidR="00F2195A" w:rsidRDefault="005B5DA0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9</w:t>
      </w:r>
      <w:r w:rsidR="00C7122C">
        <w:rPr>
          <w:rFonts w:ascii="Arial Narrow" w:hAnsi="Arial Narrow"/>
          <w:sz w:val="17"/>
          <w:szCs w:val="17"/>
        </w:rPr>
        <w:t xml:space="preserve"> calls for service</w:t>
      </w:r>
    </w:p>
    <w:p w14:paraId="74E60D52" w14:textId="2CB56D4A" w:rsidR="00C7122C" w:rsidRPr="00F2195A" w:rsidRDefault="005B5DA0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15</w:t>
      </w:r>
      <w:r w:rsidR="006A37EA" w:rsidRPr="00F2195A">
        <w:rPr>
          <w:rFonts w:ascii="Arial Narrow" w:hAnsi="Arial Narrow"/>
          <w:sz w:val="17"/>
          <w:szCs w:val="17"/>
        </w:rPr>
        <w:t xml:space="preserve"> c</w:t>
      </w:r>
      <w:r w:rsidR="00C7122C" w:rsidRPr="00F2195A">
        <w:rPr>
          <w:rFonts w:ascii="Arial Narrow" w:hAnsi="Arial Narrow"/>
          <w:sz w:val="17"/>
          <w:szCs w:val="17"/>
        </w:rPr>
        <w:t>itations</w:t>
      </w:r>
    </w:p>
    <w:p w14:paraId="57C4DA69" w14:textId="5C63F289" w:rsidR="007D3D30" w:rsidRDefault="005B5DA0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8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1C1848B2" w14:textId="125CFC3A" w:rsidR="005B5DA0" w:rsidRDefault="005B5DA0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Tim spoke to PennDOT about adding signage for Swamp Road and </w:t>
      </w:r>
      <w:r w:rsidR="00924E5F">
        <w:rPr>
          <w:rFonts w:ascii="Arial Narrow" w:hAnsi="Arial Narrow"/>
          <w:sz w:val="17"/>
          <w:szCs w:val="17"/>
        </w:rPr>
        <w:t>Rte.</w:t>
      </w:r>
      <w:r>
        <w:rPr>
          <w:rFonts w:ascii="Arial Narrow" w:hAnsi="Arial Narrow"/>
          <w:sz w:val="17"/>
          <w:szCs w:val="17"/>
        </w:rPr>
        <w:t xml:space="preserve"> 24 intersection.  </w:t>
      </w:r>
    </w:p>
    <w:p w14:paraId="7D2E1B5A" w14:textId="7D73F303" w:rsidR="001A0136" w:rsidRPr="00F2195A" w:rsidRDefault="005B5DA0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 </w:t>
      </w:r>
      <w:r w:rsidR="001A0136">
        <w:rPr>
          <w:rFonts w:ascii="Arial Narrow" w:hAnsi="Arial Narrow"/>
          <w:sz w:val="17"/>
          <w:szCs w:val="17"/>
        </w:rPr>
        <w:t xml:space="preserve">Lowell </w:t>
      </w:r>
      <w:r>
        <w:rPr>
          <w:rFonts w:ascii="Arial Narrow" w:hAnsi="Arial Narrow"/>
          <w:sz w:val="17"/>
          <w:szCs w:val="17"/>
        </w:rPr>
        <w:t>found out th</w:t>
      </w:r>
      <w:r w:rsidR="006429D9">
        <w:rPr>
          <w:rFonts w:ascii="Arial Narrow" w:hAnsi="Arial Narrow"/>
          <w:sz w:val="17"/>
          <w:szCs w:val="17"/>
        </w:rPr>
        <w:t xml:space="preserve">at </w:t>
      </w:r>
      <w:r>
        <w:rPr>
          <w:rFonts w:ascii="Arial Narrow" w:hAnsi="Arial Narrow"/>
          <w:sz w:val="17"/>
          <w:szCs w:val="17"/>
        </w:rPr>
        <w:t xml:space="preserve">we </w:t>
      </w:r>
      <w:r w:rsidR="006429D9">
        <w:rPr>
          <w:rFonts w:ascii="Arial Narrow" w:hAnsi="Arial Narrow"/>
          <w:sz w:val="17"/>
          <w:szCs w:val="17"/>
        </w:rPr>
        <w:t xml:space="preserve">can add the 35-mph sign on </w:t>
      </w:r>
      <w:r w:rsidR="00924E5F">
        <w:rPr>
          <w:rFonts w:ascii="Arial Narrow" w:hAnsi="Arial Narrow"/>
          <w:sz w:val="17"/>
          <w:szCs w:val="17"/>
        </w:rPr>
        <w:t>Rte.</w:t>
      </w:r>
      <w:r w:rsidR="006429D9">
        <w:rPr>
          <w:rFonts w:ascii="Arial Narrow" w:hAnsi="Arial Narrow"/>
          <w:sz w:val="17"/>
          <w:szCs w:val="17"/>
        </w:rPr>
        <w:t xml:space="preserve"> 24 where we need it.</w:t>
      </w:r>
    </w:p>
    <w:p w14:paraId="5D0C5991" w14:textId="77777777" w:rsidR="00B5555F" w:rsidRDefault="00B5555F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6000933B" w14:textId="00ABA9DA" w:rsidR="00281062" w:rsidRDefault="006429D9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Surveyor will be out in the next 2 weeks to put the pins in for the t intersection on Pine St.</w:t>
      </w:r>
    </w:p>
    <w:p w14:paraId="6AC77F7D" w14:textId="77777777" w:rsidR="00910326" w:rsidRDefault="00CD7706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Dan would like to speak as a resident-</w:t>
      </w:r>
      <w:r w:rsidR="00910326">
        <w:rPr>
          <w:rFonts w:ascii="Arial Narrow" w:hAnsi="Arial Narrow"/>
          <w:sz w:val="17"/>
          <w:szCs w:val="17"/>
        </w:rPr>
        <w:t>when is this going to move forward?  We have been working on this for over a year.  What are we waiting on?</w:t>
      </w:r>
    </w:p>
    <w:p w14:paraId="549FB8E1" w14:textId="29138681" w:rsidR="006429D9" w:rsidRDefault="00910326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Once the pins are set John will let Doug know and he can call Mr. Thompson. </w:t>
      </w: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603FF9EE" w14:textId="5B8EA667" w:rsidR="00281062" w:rsidRPr="00065736" w:rsidRDefault="00910326" w:rsidP="0006573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Bob Hake- Why are we getting trash pick up twice a week</w:t>
      </w:r>
      <w:r w:rsidR="005E00D8">
        <w:rPr>
          <w:rFonts w:ascii="Arial Narrow" w:hAnsi="Arial Narrow"/>
          <w:bCs/>
          <w:sz w:val="17"/>
          <w:szCs w:val="17"/>
        </w:rPr>
        <w:t>?  It was almost the same price as once a week.</w:t>
      </w:r>
      <w:r>
        <w:rPr>
          <w:rFonts w:ascii="Arial Narrow" w:hAnsi="Arial Narrow"/>
          <w:bCs/>
          <w:sz w:val="17"/>
          <w:szCs w:val="17"/>
        </w:rPr>
        <w:t xml:space="preserve">  </w:t>
      </w:r>
    </w:p>
    <w:p w14:paraId="5A51E515" w14:textId="77777777" w:rsidR="005637BE" w:rsidRPr="000535A9" w:rsidRDefault="005637BE" w:rsidP="005637BE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2D30718B" w14:textId="07417DF8" w:rsidR="008D3207" w:rsidRPr="005637BE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491FEE23" w14:textId="77777777" w:rsidR="005E00D8" w:rsidRDefault="004A4252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</w:t>
      </w:r>
      <w:r w:rsidR="005E00D8">
        <w:rPr>
          <w:rFonts w:ascii="Arial Narrow" w:hAnsi="Arial Narrow"/>
          <w:sz w:val="17"/>
          <w:szCs w:val="17"/>
        </w:rPr>
        <w:t>9</w:t>
      </w:r>
      <w:r w:rsidR="00A9698E">
        <w:rPr>
          <w:rFonts w:ascii="Arial Narrow" w:hAnsi="Arial Narrow"/>
          <w:sz w:val="17"/>
          <w:szCs w:val="17"/>
        </w:rPr>
        <w:t xml:space="preserve"> c</w:t>
      </w:r>
      <w:r w:rsidR="00EB2570">
        <w:rPr>
          <w:rFonts w:ascii="Arial Narrow" w:hAnsi="Arial Narrow"/>
          <w:sz w:val="17"/>
          <w:szCs w:val="17"/>
        </w:rPr>
        <w:t>alls</w:t>
      </w:r>
    </w:p>
    <w:p w14:paraId="771A1586" w14:textId="58A18EBE" w:rsidR="00EB2570" w:rsidRDefault="005E00D8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70 calls for the 1</w:t>
      </w:r>
      <w:r w:rsidRPr="005E00D8">
        <w:rPr>
          <w:rFonts w:ascii="Arial Narrow" w:hAnsi="Arial Narrow"/>
          <w:sz w:val="17"/>
          <w:szCs w:val="17"/>
          <w:vertAlign w:val="superscript"/>
        </w:rPr>
        <w:t>st</w:t>
      </w:r>
      <w:r>
        <w:rPr>
          <w:rFonts w:ascii="Arial Narrow" w:hAnsi="Arial Narrow"/>
          <w:sz w:val="17"/>
          <w:szCs w:val="17"/>
        </w:rPr>
        <w:t xml:space="preserve"> quarter</w:t>
      </w:r>
      <w:r w:rsidR="00EB2570">
        <w:rPr>
          <w:rFonts w:ascii="Arial Narrow" w:hAnsi="Arial Narrow"/>
          <w:sz w:val="17"/>
          <w:szCs w:val="17"/>
        </w:rPr>
        <w:t xml:space="preserve">  </w:t>
      </w:r>
    </w:p>
    <w:p w14:paraId="44C56FD0" w14:textId="3EF3E7FB" w:rsidR="00FB0A83" w:rsidRDefault="00281062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Bingo </w:t>
      </w:r>
      <w:r w:rsidR="005E00D8">
        <w:rPr>
          <w:rFonts w:ascii="Arial Narrow" w:hAnsi="Arial Narrow"/>
          <w:sz w:val="17"/>
          <w:szCs w:val="17"/>
        </w:rPr>
        <w:t>was good</w:t>
      </w:r>
      <w:r w:rsidR="000C103A">
        <w:rPr>
          <w:rFonts w:ascii="Arial Narrow" w:hAnsi="Arial Narrow"/>
          <w:sz w:val="17"/>
          <w:szCs w:val="17"/>
        </w:rPr>
        <w:t>.</w:t>
      </w:r>
    </w:p>
    <w:p w14:paraId="031AFD4B" w14:textId="77777777" w:rsidR="00EB2570" w:rsidRDefault="00EB2570" w:rsidP="00EB2570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6D4F8D33" w14:textId="77777777" w:rsidR="00714009" w:rsidRDefault="003E21C4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ZONING OFFICER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3C623A" w:rsidRPr="001270CE">
        <w:rPr>
          <w:rFonts w:ascii="Arial Narrow" w:hAnsi="Arial Narrow"/>
          <w:sz w:val="17"/>
          <w:szCs w:val="17"/>
        </w:rPr>
        <w:t xml:space="preserve"> (</w:t>
      </w:r>
      <w:r w:rsidR="000057B9" w:rsidRPr="001270CE">
        <w:rPr>
          <w:rFonts w:ascii="Arial Narrow" w:hAnsi="Arial Narrow"/>
          <w:sz w:val="17"/>
          <w:szCs w:val="17"/>
        </w:rPr>
        <w:t>Stan McKinsey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7D873593" w14:textId="676112B8" w:rsidR="00FB0A83" w:rsidRDefault="005E00D8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Nothing</w:t>
      </w:r>
      <w:r w:rsidR="0060549D">
        <w:rPr>
          <w:rFonts w:ascii="Arial Narrow" w:hAnsi="Arial Narrow"/>
          <w:sz w:val="17"/>
          <w:szCs w:val="17"/>
        </w:rPr>
        <w:t xml:space="preserve">  </w:t>
      </w:r>
    </w:p>
    <w:p w14:paraId="59F5895A" w14:textId="77777777" w:rsidR="00A9698E" w:rsidRPr="00714009" w:rsidRDefault="00A9698E" w:rsidP="00714009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77777777" w:rsidR="00714009" w:rsidRPr="001270CE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0AB0F9FA" w14:textId="3600E67E" w:rsidR="004D0FE1" w:rsidRDefault="004D0FE1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</w:t>
      </w:r>
    </w:p>
    <w:p w14:paraId="4072DA4D" w14:textId="55D8B85A" w:rsidR="005E00D8" w:rsidRDefault="005E00D8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Cut tree at Hill and Pine St.</w:t>
      </w:r>
    </w:p>
    <w:p w14:paraId="76254AB4" w14:textId="40BB78CB" w:rsidR="005E00D8" w:rsidRDefault="005E00D8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Put some cold patch in</w:t>
      </w:r>
    </w:p>
    <w:p w14:paraId="7315D32B" w14:textId="0A9BB3B1" w:rsidR="005E00D8" w:rsidRDefault="005E00D8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Put r4 stone at Apple and Cherry St pipes</w:t>
      </w:r>
    </w:p>
    <w:p w14:paraId="6823FFC3" w14:textId="7F3603D3" w:rsidR="005E00D8" w:rsidRDefault="005E00D8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Church Lane needs stone.</w:t>
      </w:r>
    </w:p>
    <w:p w14:paraId="3A4320DD" w14:textId="77777777" w:rsidR="005E00D8" w:rsidRDefault="005E00D8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John will look into dirt and gravel program to fix Church Lane.</w:t>
      </w:r>
    </w:p>
    <w:p w14:paraId="3B576370" w14:textId="3E089E42" w:rsidR="00A76DA2" w:rsidRPr="005E00D8" w:rsidRDefault="00A76DA2" w:rsidP="005E00D8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54E1DA02" w14:textId="4D4389EC" w:rsidR="00AA0B63" w:rsidRDefault="00AA0B63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 w:rsidRPr="00AA0B63">
        <w:rPr>
          <w:rFonts w:ascii="Arial Narrow" w:hAnsi="Arial Narrow"/>
          <w:sz w:val="17"/>
          <w:szCs w:val="17"/>
        </w:rPr>
        <w:lastRenderedPageBreak/>
        <w:t>Two companies have come to discuss what they can offer the Borough</w:t>
      </w:r>
      <w:r w:rsidR="00F04D4E">
        <w:rPr>
          <w:rFonts w:ascii="Arial Narrow" w:hAnsi="Arial Narrow"/>
          <w:sz w:val="17"/>
          <w:szCs w:val="17"/>
        </w:rPr>
        <w:t xml:space="preserve"> regarding the building code and zoning</w:t>
      </w:r>
      <w:r w:rsidRPr="00AA0B63">
        <w:rPr>
          <w:rFonts w:ascii="Arial Narrow" w:hAnsi="Arial Narrow"/>
          <w:sz w:val="17"/>
          <w:szCs w:val="17"/>
        </w:rPr>
        <w:t>.</w:t>
      </w:r>
    </w:p>
    <w:p w14:paraId="6A83337A" w14:textId="41C0D548" w:rsidR="00AA0B63" w:rsidRDefault="00AA0B63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Pete Schilling represents Commonwealth Code- he can offer </w:t>
      </w:r>
      <w:r w:rsidR="00C27CEC">
        <w:rPr>
          <w:rFonts w:ascii="Arial Narrow" w:hAnsi="Arial Narrow"/>
          <w:sz w:val="17"/>
          <w:szCs w:val="17"/>
        </w:rPr>
        <w:t xml:space="preserve">BCO and Zoning.  The cost to do Zoning in the Borough will mostly be paid by the property owner through enforcement or permits.  All BCO costs </w:t>
      </w:r>
      <w:r w:rsidR="0045526D">
        <w:rPr>
          <w:rFonts w:ascii="Arial Narrow" w:hAnsi="Arial Narrow"/>
          <w:sz w:val="17"/>
          <w:szCs w:val="17"/>
        </w:rPr>
        <w:t>would be covered by the resident getting the permit.</w:t>
      </w:r>
    </w:p>
    <w:p w14:paraId="1DC30D9D" w14:textId="4D2AD964" w:rsidR="0045526D" w:rsidRDefault="0045526D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Keith Hunnings represents South Penn- he can offer Zoning and BCO.  South Penn has a </w:t>
      </w:r>
      <w:r w:rsidR="00924E5F">
        <w:rPr>
          <w:rFonts w:ascii="Arial Narrow" w:hAnsi="Arial Narrow"/>
          <w:sz w:val="17"/>
          <w:szCs w:val="17"/>
        </w:rPr>
        <w:t>flat</w:t>
      </w:r>
      <w:r>
        <w:rPr>
          <w:rFonts w:ascii="Arial Narrow" w:hAnsi="Arial Narrow"/>
          <w:sz w:val="17"/>
          <w:szCs w:val="17"/>
        </w:rPr>
        <w:t xml:space="preserve"> rate travel fee for coming to the Borough for zoning issues.</w:t>
      </w:r>
    </w:p>
    <w:p w14:paraId="7B01B3FE" w14:textId="66BF4C02" w:rsidR="0045526D" w:rsidRDefault="0045526D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The Council thanks both companies for attending and help answer questions.</w:t>
      </w:r>
    </w:p>
    <w:p w14:paraId="53D3C723" w14:textId="27DDAACD" w:rsidR="0045526D" w:rsidRDefault="0045526D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Ordinance 2022-1 is reviewed which would opt in the Borough to the building code.</w:t>
      </w:r>
    </w:p>
    <w:p w14:paraId="3898D018" w14:textId="77777777" w:rsidR="006872CE" w:rsidRDefault="006872CE" w:rsidP="006872CE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Brian Luzier recommends whichever company you choose, choose one.  Too hard to work simultaneously with both.</w:t>
      </w:r>
    </w:p>
    <w:p w14:paraId="137E7D18" w14:textId="77777777" w:rsidR="0045526D" w:rsidRDefault="0045526D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Ed Keeny motioned to adopt ordinance 2022-1 to opt in to the BCO.  Dan Shenberger seconded.  Motion carried.</w:t>
      </w:r>
    </w:p>
    <w:p w14:paraId="5535870A" w14:textId="77777777" w:rsidR="006872CE" w:rsidRDefault="00556FC4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After some further discussion Brian Orwig motioned to select Commonwealth Code to administer and enforce the building code</w:t>
      </w:r>
      <w:r w:rsidR="006872CE">
        <w:rPr>
          <w:rFonts w:ascii="Arial Narrow" w:hAnsi="Arial Narrow"/>
          <w:sz w:val="17"/>
          <w:szCs w:val="17"/>
        </w:rPr>
        <w:t>, section 3B and enforce the UCC.  Tracey Snyder seconded.  Motion carried.</w:t>
      </w:r>
    </w:p>
    <w:p w14:paraId="73CDE6D4" w14:textId="77777777" w:rsidR="006872CE" w:rsidRDefault="006872CE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Stan McKinsey gave his notice last month that May 10 will be his last day.  Tracey Snyder motioned to accept the resignation.  Brian Orwig seconded.  Motion carried.</w:t>
      </w:r>
    </w:p>
    <w:p w14:paraId="22920B87" w14:textId="49EDA63A" w:rsidR="0045526D" w:rsidRDefault="00F410CA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Dan Shenberger motioned to hire Commonwealth Code for Zoning and Code Enforcement effective May 10</w:t>
      </w:r>
      <w:r w:rsidRPr="00F410CA">
        <w:rPr>
          <w:rFonts w:ascii="Arial Narrow" w:hAnsi="Arial Narrow"/>
          <w:sz w:val="17"/>
          <w:szCs w:val="17"/>
          <w:vertAlign w:val="superscript"/>
        </w:rPr>
        <w:t>th</w:t>
      </w:r>
      <w:r>
        <w:rPr>
          <w:rFonts w:ascii="Arial Narrow" w:hAnsi="Arial Narrow"/>
          <w:sz w:val="17"/>
          <w:szCs w:val="17"/>
        </w:rPr>
        <w:t>.  Brian Orwig seconded.  Motion carried.</w:t>
      </w:r>
    </w:p>
    <w:p w14:paraId="088AC317" w14:textId="77777777" w:rsidR="000E6E2A" w:rsidRPr="000E6E2A" w:rsidRDefault="000E6E2A" w:rsidP="000E6E2A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6B527E7A" w14:textId="17E2AF0E" w:rsidR="00636510" w:rsidRDefault="00F410CA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SPCA is not taking stray cats anymore.</w:t>
      </w:r>
    </w:p>
    <w:p w14:paraId="7A8C937F" w14:textId="77777777" w:rsidR="00A9698E" w:rsidRPr="00A9698E" w:rsidRDefault="00A9698E" w:rsidP="00A9698E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3F9251A2" w14:textId="4A35B112" w:rsidR="00636510" w:rsidRPr="002E5CC5" w:rsidRDefault="00F410CA" w:rsidP="002E5C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79BC300D" w14:textId="41206F51" w:rsidR="00220C94" w:rsidRPr="00C56A11" w:rsidRDefault="00220C94" w:rsidP="0059410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29DB4DE2" w14:textId="19E4411A" w:rsidR="008674C5" w:rsidRDefault="00F410CA" w:rsidP="008674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Mowing contract with North Hopewell Township- the rate is the same as the previous year $80/hour.  Ed Keeny motioned to sign the mowing contract.  Tracey Snyder seconded.  Motion carried.</w:t>
      </w:r>
    </w:p>
    <w:p w14:paraId="64A23DA3" w14:textId="3087B661" w:rsidR="00F410CA" w:rsidRPr="00636510" w:rsidRDefault="00F410CA" w:rsidP="008674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Boroughs have requested fire police help with events that are not listed in our preapproved list.  Dan Sh</w:t>
      </w:r>
      <w:r w:rsidR="00924E5F">
        <w:rPr>
          <w:rFonts w:ascii="Arial Narrow" w:hAnsi="Arial Narrow"/>
          <w:bCs/>
          <w:sz w:val="17"/>
          <w:szCs w:val="17"/>
        </w:rPr>
        <w:t>e</w:t>
      </w:r>
      <w:r>
        <w:rPr>
          <w:rFonts w:ascii="Arial Narrow" w:hAnsi="Arial Narrow"/>
          <w:bCs/>
          <w:sz w:val="17"/>
          <w:szCs w:val="17"/>
        </w:rPr>
        <w:t xml:space="preserve">nberger motions that the Borough approves the fire police requests </w:t>
      </w:r>
      <w:r w:rsidR="00924E5F">
        <w:rPr>
          <w:rFonts w:ascii="Arial Narrow" w:hAnsi="Arial Narrow"/>
          <w:bCs/>
          <w:sz w:val="17"/>
          <w:szCs w:val="17"/>
        </w:rPr>
        <w:t>if the fire department crew has time to do it.  Yvonne Richardson seconded.  Motion carried.</w:t>
      </w:r>
    </w:p>
    <w:p w14:paraId="5698A09B" w14:textId="77777777" w:rsidR="0001187F" w:rsidRDefault="0001187F" w:rsidP="0001187F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304E346D" w14:textId="5E8745D3" w:rsidR="002E5CC5" w:rsidRPr="00190239" w:rsidRDefault="00DE185D" w:rsidP="000C10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180E22E7" w:rsidR="005074EC" w:rsidRPr="000C103A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325F8989" w14:textId="77777777" w:rsidR="000C103A" w:rsidRPr="000C103A" w:rsidRDefault="000C103A" w:rsidP="000C103A">
      <w:pPr>
        <w:pStyle w:val="ListParagraph"/>
        <w:rPr>
          <w:rFonts w:ascii="Arial Narrow" w:hAnsi="Arial Narrow"/>
          <w:sz w:val="17"/>
          <w:szCs w:val="17"/>
        </w:rPr>
      </w:pPr>
    </w:p>
    <w:p w14:paraId="715DB116" w14:textId="506AA065" w:rsidR="000C103A" w:rsidRDefault="000C103A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Yvonne reported </w:t>
      </w:r>
      <w:r w:rsidR="00924E5F">
        <w:rPr>
          <w:rFonts w:ascii="Arial Narrow" w:hAnsi="Arial Narrow"/>
          <w:sz w:val="17"/>
          <w:szCs w:val="17"/>
        </w:rPr>
        <w:t>5</w:t>
      </w:r>
      <w:r>
        <w:rPr>
          <w:rFonts w:ascii="Arial Narrow" w:hAnsi="Arial Narrow"/>
          <w:sz w:val="17"/>
          <w:szCs w:val="17"/>
        </w:rPr>
        <w:t xml:space="preserve"> ambulance calls for </w:t>
      </w:r>
      <w:r w:rsidR="00924E5F">
        <w:rPr>
          <w:rFonts w:ascii="Arial Narrow" w:hAnsi="Arial Narrow"/>
          <w:sz w:val="17"/>
          <w:szCs w:val="17"/>
        </w:rPr>
        <w:t>March</w:t>
      </w:r>
      <w:r>
        <w:rPr>
          <w:rFonts w:ascii="Arial Narrow" w:hAnsi="Arial Narrow"/>
          <w:sz w:val="17"/>
          <w:szCs w:val="17"/>
        </w:rPr>
        <w:t>.</w:t>
      </w:r>
    </w:p>
    <w:p w14:paraId="3BD174D8" w14:textId="54A99DAF" w:rsidR="00190239" w:rsidRDefault="00190239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18</w:t>
      </w:r>
      <w:r w:rsidR="00924E5F">
        <w:rPr>
          <w:rFonts w:ascii="Arial Narrow" w:hAnsi="Arial Narrow"/>
          <w:sz w:val="17"/>
          <w:szCs w:val="17"/>
        </w:rPr>
        <w:t>7</w:t>
      </w:r>
      <w:r>
        <w:rPr>
          <w:rFonts w:ascii="Arial Narrow" w:hAnsi="Arial Narrow"/>
          <w:sz w:val="17"/>
          <w:szCs w:val="17"/>
        </w:rPr>
        <w:t xml:space="preserve"> total calls</w:t>
      </w:r>
    </w:p>
    <w:p w14:paraId="56379646" w14:textId="24779355" w:rsidR="000C103A" w:rsidRPr="00190239" w:rsidRDefault="000C103A" w:rsidP="00190239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205629D" w14:textId="23ED7202" w:rsidR="000860D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53A5122D" w14:textId="0F417DD8" w:rsidR="0097784F" w:rsidRPr="008B0458" w:rsidRDefault="0097784F" w:rsidP="008B0458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7EB72CF9" w14:textId="79AD9589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FC0274">
        <w:rPr>
          <w:rFonts w:ascii="Arial Narrow" w:hAnsi="Arial Narrow"/>
          <w:sz w:val="17"/>
          <w:szCs w:val="17"/>
        </w:rPr>
        <w:t>Tuesday</w:t>
      </w:r>
      <w:r w:rsidR="00516178" w:rsidRPr="0045071A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May 10</w:t>
      </w:r>
      <w:r w:rsidR="00335D53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2022,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D61BAF">
        <w:rPr>
          <w:rFonts w:ascii="Arial Narrow" w:hAnsi="Arial Narrow"/>
          <w:sz w:val="17"/>
          <w:szCs w:val="17"/>
        </w:rPr>
        <w:t>Yvonne Richardson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D61BAF">
        <w:rPr>
          <w:rFonts w:ascii="Arial Narrow" w:hAnsi="Arial Narrow"/>
          <w:sz w:val="17"/>
          <w:szCs w:val="17"/>
        </w:rPr>
        <w:t>8</w:t>
      </w:r>
      <w:r w:rsidR="00091E12">
        <w:rPr>
          <w:rFonts w:ascii="Arial Narrow" w:hAnsi="Arial Narrow"/>
          <w:sz w:val="17"/>
          <w:szCs w:val="17"/>
        </w:rPr>
        <w:t>:</w:t>
      </w:r>
      <w:r w:rsidR="00924E5F">
        <w:rPr>
          <w:rFonts w:ascii="Arial Narrow" w:hAnsi="Arial Narrow"/>
          <w:sz w:val="17"/>
          <w:szCs w:val="17"/>
        </w:rPr>
        <w:t>52</w:t>
      </w:r>
      <w:r w:rsidR="00061ADC">
        <w:rPr>
          <w:rFonts w:ascii="Arial Narrow" w:hAnsi="Arial Narrow"/>
          <w:sz w:val="17"/>
          <w:szCs w:val="17"/>
        </w:rPr>
        <w:t>p</w:t>
      </w:r>
      <w:r w:rsidR="00091E12">
        <w:rPr>
          <w:rFonts w:ascii="Arial Narrow" w:hAnsi="Arial Narrow"/>
          <w:sz w:val="17"/>
          <w:szCs w:val="17"/>
        </w:rPr>
        <w:t>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924E5F">
        <w:rPr>
          <w:rFonts w:ascii="Arial Narrow" w:hAnsi="Arial Narrow"/>
          <w:sz w:val="17"/>
          <w:szCs w:val="17"/>
        </w:rPr>
        <w:t>Brian Orwig</w:t>
      </w:r>
      <w:r w:rsidR="00C935E6" w:rsidRPr="0045071A">
        <w:rPr>
          <w:rFonts w:ascii="Arial Narrow" w:hAnsi="Arial Narrow"/>
          <w:sz w:val="17"/>
          <w:szCs w:val="17"/>
        </w:rPr>
        <w:t xml:space="preserve"> s</w:t>
      </w:r>
      <w:r w:rsidRPr="0045071A">
        <w:rPr>
          <w:rFonts w:ascii="Arial Narrow" w:hAnsi="Arial Narrow"/>
          <w:sz w:val="17"/>
          <w:szCs w:val="17"/>
        </w:rPr>
        <w:t>econded.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363E08A6" w:rsidR="008D26DE" w:rsidRPr="00E313EF" w:rsidRDefault="00F1752C" w:rsidP="001270CE">
      <w:pPr>
        <w:pStyle w:val="ListParagraph"/>
        <w:numPr>
          <w:ilvl w:val="0"/>
          <w:numId w:val="3"/>
        </w:numPr>
        <w:tabs>
          <w:tab w:val="left" w:pos="527"/>
        </w:tabs>
      </w:pPr>
      <w:r w:rsidRPr="001270CE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1270CE">
        <w:rPr>
          <w:rFonts w:ascii="Arial Narrow" w:hAnsi="Arial Narrow"/>
          <w:b/>
          <w:sz w:val="17"/>
          <w:szCs w:val="17"/>
        </w:rPr>
        <w:t>by</w:t>
      </w:r>
      <w:r w:rsidRPr="001270CE">
        <w:rPr>
          <w:rFonts w:ascii="Arial Narrow" w:hAnsi="Arial Narrow"/>
          <w:b/>
          <w:sz w:val="17"/>
          <w:szCs w:val="17"/>
        </w:rPr>
        <w:t xml:space="preserve"> </w:t>
      </w:r>
      <w:r w:rsidR="00A033C3" w:rsidRPr="001270CE">
        <w:rPr>
          <w:rFonts w:ascii="Arial Narrow" w:hAnsi="Arial Narrow"/>
          <w:b/>
          <w:sz w:val="17"/>
          <w:szCs w:val="17"/>
        </w:rPr>
        <w:t>Kerrie Ebaugh</w:t>
      </w:r>
      <w:r w:rsidR="00644F69" w:rsidRPr="001270CE">
        <w:rPr>
          <w:rFonts w:ascii="Arial Narrow" w:hAnsi="Arial Narrow"/>
          <w:sz w:val="17"/>
          <w:szCs w:val="17"/>
        </w:rPr>
        <w:t>:</w:t>
      </w:r>
      <w:r w:rsidR="009B2576" w:rsidRPr="001270CE">
        <w:rPr>
          <w:rFonts w:ascii="Arial Narrow" w:hAnsi="Arial Narrow"/>
          <w:sz w:val="17"/>
          <w:szCs w:val="17"/>
        </w:rPr>
        <w:t xml:space="preserve"> ____</w:t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8"/>
      <w:footerReference w:type="default" r:id="rId9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191" w14:textId="4F2BBEEF" w:rsidR="00DC46AB" w:rsidRDefault="00924E5F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April 12</w:t>
    </w:r>
    <w:r w:rsidR="00DC46AB">
      <w:rPr>
        <w:rFonts w:asciiTheme="majorHAnsi" w:hAnsiTheme="majorHAnsi"/>
      </w:rPr>
      <w:t>, 202</w:t>
    </w:r>
    <w:r w:rsidR="00F24995">
      <w:rPr>
        <w:rFonts w:asciiTheme="majorHAnsi" w:hAnsiTheme="majorHAnsi"/>
      </w:rPr>
      <w:t>2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75" w14:textId="77777777" w:rsidR="00DC46AB" w:rsidRDefault="00374020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700"/>
    <w:multiLevelType w:val="hybridMultilevel"/>
    <w:tmpl w:val="6560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6F3962"/>
    <w:multiLevelType w:val="hybridMultilevel"/>
    <w:tmpl w:val="755CA4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3230D"/>
    <w:multiLevelType w:val="hybridMultilevel"/>
    <w:tmpl w:val="BBB23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2524CA"/>
    <w:multiLevelType w:val="hybridMultilevel"/>
    <w:tmpl w:val="2542E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0903">
    <w:abstractNumId w:val="33"/>
  </w:num>
  <w:num w:numId="2" w16cid:durableId="1976789604">
    <w:abstractNumId w:val="4"/>
  </w:num>
  <w:num w:numId="3" w16cid:durableId="581763548">
    <w:abstractNumId w:val="20"/>
  </w:num>
  <w:num w:numId="4" w16cid:durableId="684750596">
    <w:abstractNumId w:val="31"/>
  </w:num>
  <w:num w:numId="5" w16cid:durableId="1136338077">
    <w:abstractNumId w:val="13"/>
  </w:num>
  <w:num w:numId="6" w16cid:durableId="1812094777">
    <w:abstractNumId w:val="17"/>
  </w:num>
  <w:num w:numId="7" w16cid:durableId="1812480321">
    <w:abstractNumId w:val="28"/>
  </w:num>
  <w:num w:numId="8" w16cid:durableId="937449593">
    <w:abstractNumId w:val="14"/>
  </w:num>
  <w:num w:numId="9" w16cid:durableId="549388514">
    <w:abstractNumId w:val="36"/>
  </w:num>
  <w:num w:numId="10" w16cid:durableId="438988009">
    <w:abstractNumId w:val="0"/>
  </w:num>
  <w:num w:numId="11" w16cid:durableId="501815491">
    <w:abstractNumId w:val="24"/>
  </w:num>
  <w:num w:numId="12" w16cid:durableId="1969433236">
    <w:abstractNumId w:val="1"/>
  </w:num>
  <w:num w:numId="13" w16cid:durableId="1366711277">
    <w:abstractNumId w:val="34"/>
  </w:num>
  <w:num w:numId="14" w16cid:durableId="2018850150">
    <w:abstractNumId w:val="12"/>
  </w:num>
  <w:num w:numId="15" w16cid:durableId="1752507868">
    <w:abstractNumId w:val="19"/>
  </w:num>
  <w:num w:numId="16" w16cid:durableId="951596131">
    <w:abstractNumId w:val="15"/>
  </w:num>
  <w:num w:numId="17" w16cid:durableId="1914200488">
    <w:abstractNumId w:val="11"/>
  </w:num>
  <w:num w:numId="18" w16cid:durableId="122191498">
    <w:abstractNumId w:val="2"/>
  </w:num>
  <w:num w:numId="19" w16cid:durableId="1560745591">
    <w:abstractNumId w:val="3"/>
  </w:num>
  <w:num w:numId="20" w16cid:durableId="1589343278">
    <w:abstractNumId w:val="7"/>
  </w:num>
  <w:num w:numId="21" w16cid:durableId="1724980774">
    <w:abstractNumId w:val="6"/>
  </w:num>
  <w:num w:numId="22" w16cid:durableId="337924603">
    <w:abstractNumId w:val="16"/>
  </w:num>
  <w:num w:numId="23" w16cid:durableId="725179733">
    <w:abstractNumId w:val="25"/>
  </w:num>
  <w:num w:numId="24" w16cid:durableId="1070158721">
    <w:abstractNumId w:val="21"/>
  </w:num>
  <w:num w:numId="25" w16cid:durableId="355691730">
    <w:abstractNumId w:val="23"/>
  </w:num>
  <w:num w:numId="26" w16cid:durableId="1333753735">
    <w:abstractNumId w:val="22"/>
  </w:num>
  <w:num w:numId="27" w16cid:durableId="478690858">
    <w:abstractNumId w:val="30"/>
  </w:num>
  <w:num w:numId="28" w16cid:durableId="1640845254">
    <w:abstractNumId w:val="9"/>
  </w:num>
  <w:num w:numId="29" w16cid:durableId="1373579996">
    <w:abstractNumId w:val="5"/>
  </w:num>
  <w:num w:numId="30" w16cid:durableId="2094616977">
    <w:abstractNumId w:val="18"/>
  </w:num>
  <w:num w:numId="31" w16cid:durableId="971711605">
    <w:abstractNumId w:val="8"/>
  </w:num>
  <w:num w:numId="32" w16cid:durableId="401370860">
    <w:abstractNumId w:val="26"/>
  </w:num>
  <w:num w:numId="33" w16cid:durableId="88356946">
    <w:abstractNumId w:val="29"/>
  </w:num>
  <w:num w:numId="34" w16cid:durableId="1330602617">
    <w:abstractNumId w:val="10"/>
  </w:num>
  <w:num w:numId="35" w16cid:durableId="1344475241">
    <w:abstractNumId w:val="32"/>
  </w:num>
  <w:num w:numId="36" w16cid:durableId="785656618">
    <w:abstractNumId w:val="35"/>
  </w:num>
  <w:num w:numId="37" w16cid:durableId="137199908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0683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1ADC"/>
    <w:rsid w:val="000631BA"/>
    <w:rsid w:val="000642CD"/>
    <w:rsid w:val="00064888"/>
    <w:rsid w:val="00065736"/>
    <w:rsid w:val="00065901"/>
    <w:rsid w:val="00066340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0D38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103A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1020C2"/>
    <w:rsid w:val="0010245C"/>
    <w:rsid w:val="0010321A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0239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0136"/>
    <w:rsid w:val="001A1126"/>
    <w:rsid w:val="001A3588"/>
    <w:rsid w:val="001A6254"/>
    <w:rsid w:val="001A7D00"/>
    <w:rsid w:val="001B2460"/>
    <w:rsid w:val="001B2488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53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062"/>
    <w:rsid w:val="0028165B"/>
    <w:rsid w:val="00281C6C"/>
    <w:rsid w:val="00282266"/>
    <w:rsid w:val="002827DE"/>
    <w:rsid w:val="00284301"/>
    <w:rsid w:val="00285D92"/>
    <w:rsid w:val="002872E8"/>
    <w:rsid w:val="0029103E"/>
    <w:rsid w:val="002913F7"/>
    <w:rsid w:val="00291BBF"/>
    <w:rsid w:val="00292229"/>
    <w:rsid w:val="002958DD"/>
    <w:rsid w:val="00296CA7"/>
    <w:rsid w:val="00297437"/>
    <w:rsid w:val="002A1E6A"/>
    <w:rsid w:val="002A36C1"/>
    <w:rsid w:val="002A36E1"/>
    <w:rsid w:val="002A4186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6C65"/>
    <w:rsid w:val="002D6E53"/>
    <w:rsid w:val="002E0C17"/>
    <w:rsid w:val="002E1251"/>
    <w:rsid w:val="002E2CFA"/>
    <w:rsid w:val="002E2FBC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908FF"/>
    <w:rsid w:val="00390DBF"/>
    <w:rsid w:val="00390E85"/>
    <w:rsid w:val="003910BB"/>
    <w:rsid w:val="0039238E"/>
    <w:rsid w:val="003927A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526D"/>
    <w:rsid w:val="00457E72"/>
    <w:rsid w:val="004608E4"/>
    <w:rsid w:val="0046221A"/>
    <w:rsid w:val="00462C05"/>
    <w:rsid w:val="004631D7"/>
    <w:rsid w:val="00463DA7"/>
    <w:rsid w:val="0046400F"/>
    <w:rsid w:val="004652A3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252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17C2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1E12"/>
    <w:rsid w:val="005235AB"/>
    <w:rsid w:val="00523E17"/>
    <w:rsid w:val="005243FA"/>
    <w:rsid w:val="005250C0"/>
    <w:rsid w:val="0052556E"/>
    <w:rsid w:val="00527411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6FC4"/>
    <w:rsid w:val="005577A7"/>
    <w:rsid w:val="00557DC7"/>
    <w:rsid w:val="00560407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5DA0"/>
    <w:rsid w:val="005B738E"/>
    <w:rsid w:val="005B75DD"/>
    <w:rsid w:val="005C02EE"/>
    <w:rsid w:val="005C0FCE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0D8"/>
    <w:rsid w:val="005E079D"/>
    <w:rsid w:val="005E7E46"/>
    <w:rsid w:val="005F2343"/>
    <w:rsid w:val="005F2597"/>
    <w:rsid w:val="005F2BB7"/>
    <w:rsid w:val="005F5D6B"/>
    <w:rsid w:val="005F6E93"/>
    <w:rsid w:val="00600209"/>
    <w:rsid w:val="00600F2C"/>
    <w:rsid w:val="0060549D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29D9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487B"/>
    <w:rsid w:val="006851AD"/>
    <w:rsid w:val="006856E6"/>
    <w:rsid w:val="00685A6D"/>
    <w:rsid w:val="00685F0D"/>
    <w:rsid w:val="00686CAF"/>
    <w:rsid w:val="00686CFF"/>
    <w:rsid w:val="006872CE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385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2018"/>
    <w:rsid w:val="008D207B"/>
    <w:rsid w:val="008D26DE"/>
    <w:rsid w:val="008D3207"/>
    <w:rsid w:val="008D3ACD"/>
    <w:rsid w:val="008D3E62"/>
    <w:rsid w:val="008D4CF3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10326"/>
    <w:rsid w:val="00911155"/>
    <w:rsid w:val="009113A1"/>
    <w:rsid w:val="0091188C"/>
    <w:rsid w:val="00914049"/>
    <w:rsid w:val="009151A9"/>
    <w:rsid w:val="0091575F"/>
    <w:rsid w:val="00917219"/>
    <w:rsid w:val="00917BF0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4E5F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7A65"/>
    <w:rsid w:val="009D0BF7"/>
    <w:rsid w:val="009D1004"/>
    <w:rsid w:val="009D100C"/>
    <w:rsid w:val="009D1837"/>
    <w:rsid w:val="009D194B"/>
    <w:rsid w:val="009D1A2A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7CF"/>
    <w:rsid w:val="00A65C46"/>
    <w:rsid w:val="00A66CF2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08E2"/>
    <w:rsid w:val="00AA0B63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0D64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2A78"/>
    <w:rsid w:val="00B5555F"/>
    <w:rsid w:val="00B55731"/>
    <w:rsid w:val="00B562F6"/>
    <w:rsid w:val="00B57751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4B5"/>
    <w:rsid w:val="00C000C7"/>
    <w:rsid w:val="00C00476"/>
    <w:rsid w:val="00C01040"/>
    <w:rsid w:val="00C01D23"/>
    <w:rsid w:val="00C021D4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EC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0389"/>
    <w:rsid w:val="00C40532"/>
    <w:rsid w:val="00C41B66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48FA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706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1BAF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BDB"/>
    <w:rsid w:val="00E61E1F"/>
    <w:rsid w:val="00E62047"/>
    <w:rsid w:val="00E650C8"/>
    <w:rsid w:val="00E65CED"/>
    <w:rsid w:val="00E66C1E"/>
    <w:rsid w:val="00E67BB5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30EC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3138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6F0"/>
    <w:rsid w:val="00ED581F"/>
    <w:rsid w:val="00ED5E06"/>
    <w:rsid w:val="00ED684C"/>
    <w:rsid w:val="00ED6EA0"/>
    <w:rsid w:val="00ED7B23"/>
    <w:rsid w:val="00ED7C22"/>
    <w:rsid w:val="00EE0881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4D4E"/>
    <w:rsid w:val="00F053A1"/>
    <w:rsid w:val="00F10346"/>
    <w:rsid w:val="00F10945"/>
    <w:rsid w:val="00F11419"/>
    <w:rsid w:val="00F11C9E"/>
    <w:rsid w:val="00F1586F"/>
    <w:rsid w:val="00F1683E"/>
    <w:rsid w:val="00F1752C"/>
    <w:rsid w:val="00F20473"/>
    <w:rsid w:val="00F2195A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0CA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7125"/>
    <w:rsid w:val="00F60194"/>
    <w:rsid w:val="00F612D3"/>
    <w:rsid w:val="00F623E2"/>
    <w:rsid w:val="00F6253C"/>
    <w:rsid w:val="00F63E93"/>
    <w:rsid w:val="00F662AD"/>
    <w:rsid w:val="00F6709A"/>
    <w:rsid w:val="00F670CE"/>
    <w:rsid w:val="00F67C4B"/>
    <w:rsid w:val="00F71193"/>
    <w:rsid w:val="00F72007"/>
    <w:rsid w:val="00F731D1"/>
    <w:rsid w:val="00F73A6E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78C6AFA0"/>
  <w15:docId w15:val="{D52AF186-6E56-439F-BF00-FCA03F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Kerrie Ebaugh</cp:lastModifiedBy>
  <cp:revision>2</cp:revision>
  <cp:lastPrinted>2019-10-08T12:43:00Z</cp:lastPrinted>
  <dcterms:created xsi:type="dcterms:W3CDTF">2022-05-04T19:00:00Z</dcterms:created>
  <dcterms:modified xsi:type="dcterms:W3CDTF">2022-05-04T19:00:00Z</dcterms:modified>
</cp:coreProperties>
</file>